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2D" w:rsidRDefault="00A4502D" w:rsidP="00A4502D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67250" cy="2466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tor-Kecamatan-Parung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3" r="2000" b="4626"/>
                    <a:stretch/>
                  </pic:blipFill>
                  <pic:spPr bwMode="auto">
                    <a:xfrm>
                      <a:off x="0" y="0"/>
                      <a:ext cx="4667250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02D" w:rsidRPr="00A4502D" w:rsidRDefault="00A4502D" w:rsidP="00A4502D">
      <w:pPr>
        <w:pStyle w:val="ListParagraph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4502D">
        <w:rPr>
          <w:rFonts w:ascii="Times New Roman" w:eastAsia="Times New Roman" w:hAnsi="Times New Roman" w:cs="Times New Roman"/>
          <w:b/>
          <w:sz w:val="24"/>
          <w:szCs w:val="24"/>
        </w:rPr>
        <w:t>Layanan</w:t>
      </w:r>
      <w:proofErr w:type="spellEnd"/>
      <w:r w:rsidRPr="00A450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b/>
          <w:sz w:val="24"/>
          <w:szCs w:val="24"/>
        </w:rPr>
        <w:t>Administrasi</w:t>
      </w:r>
      <w:proofErr w:type="spellEnd"/>
      <w:r w:rsidRPr="00A450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502D">
        <w:rPr>
          <w:rFonts w:ascii="Times New Roman" w:eastAsia="Times New Roman" w:hAnsi="Times New Roman" w:cs="Times New Roman"/>
          <w:b/>
          <w:sz w:val="24"/>
          <w:szCs w:val="24"/>
        </w:rPr>
        <w:t xml:space="preserve">Mall Mini </w:t>
      </w:r>
      <w:proofErr w:type="spellStart"/>
      <w:r w:rsidRPr="00A4502D">
        <w:rPr>
          <w:rFonts w:ascii="Times New Roman" w:eastAsia="Times New Roman" w:hAnsi="Times New Roman" w:cs="Times New Roman"/>
          <w:b/>
          <w:sz w:val="24"/>
          <w:szCs w:val="24"/>
        </w:rPr>
        <w:t>Pelayanan</w:t>
      </w:r>
      <w:proofErr w:type="spellEnd"/>
      <w:r w:rsidRPr="00A450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b/>
          <w:sz w:val="24"/>
          <w:szCs w:val="24"/>
        </w:rPr>
        <w:t>Publik</w:t>
      </w:r>
      <w:proofErr w:type="spellEnd"/>
      <w:r w:rsidRPr="00A4502D">
        <w:rPr>
          <w:rFonts w:ascii="Times New Roman" w:eastAsia="Times New Roman" w:hAnsi="Times New Roman" w:cs="Times New Roman"/>
          <w:b/>
          <w:sz w:val="24"/>
          <w:szCs w:val="24"/>
        </w:rPr>
        <w:t xml:space="preserve"> (MAMI PAPI)</w:t>
      </w:r>
      <w:r w:rsidRPr="00A450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b/>
          <w:sz w:val="24"/>
          <w:szCs w:val="24"/>
        </w:rPr>
        <w:t>Kecamatan</w:t>
      </w:r>
      <w:proofErr w:type="spellEnd"/>
      <w:r w:rsidRPr="00A450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b/>
          <w:sz w:val="24"/>
          <w:szCs w:val="24"/>
        </w:rPr>
        <w:t>Parung</w:t>
      </w:r>
      <w:proofErr w:type="spellEnd"/>
    </w:p>
    <w:p w:rsidR="00A4502D" w:rsidRDefault="00A4502D" w:rsidP="00A4502D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02D" w:rsidRDefault="00A4502D" w:rsidP="00A4502D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Hadir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terobosan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Parung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menghadirkan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Mall Mini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(MAMI PAPI) yang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lain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Bogor.</w:t>
      </w:r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MAMI PAPI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Parung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502D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proofErr w:type="gram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prima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mengurus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perpajakan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akte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Ibukota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Cibinong</w:t>
      </w:r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hadirnya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MAMI PAPI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Parung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mengurus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kantor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Parung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tentunya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menguntungkan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memangkas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menghemat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4502D" w:rsidRDefault="00A4502D" w:rsidP="00A4502D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02D" w:rsidRDefault="00A4502D" w:rsidP="00A4502D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optimal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di Mini MPP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Parung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dilengkapi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sejumlah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fasilitas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penunjang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halaman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parkir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nyaman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tunggu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indoor yang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representatif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kamar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terjaga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kebersihannya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senyum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ramah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502D">
        <w:rPr>
          <w:rFonts w:ascii="Times New Roman" w:eastAsia="Times New Roman" w:hAnsi="Times New Roman" w:cs="Times New Roman"/>
          <w:sz w:val="24"/>
          <w:szCs w:val="24"/>
        </w:rPr>
        <w:t>petugasnya</w:t>
      </w:r>
      <w:proofErr w:type="spell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4502D" w:rsidRDefault="00A4502D" w:rsidP="00A4502D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02D" w:rsidRDefault="00A4502D" w:rsidP="00A4502D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MAMI PAPI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502D">
        <w:rPr>
          <w:rFonts w:ascii="Times New Roman" w:eastAsia="Times New Roman" w:hAnsi="Times New Roman" w:cs="Times New Roman"/>
          <w:sz w:val="24"/>
          <w:szCs w:val="24"/>
        </w:rPr>
        <w:t>email :</w:t>
      </w:r>
      <w:proofErr w:type="gramEnd"/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A4502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kecparung@bogorkab.go.id</w:t>
        </w:r>
      </w:hyperlink>
      <w:r w:rsidRPr="00A45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502D" w:rsidRDefault="00A4502D" w:rsidP="00A4502D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02D" w:rsidRPr="002F2D64" w:rsidRDefault="00A4502D" w:rsidP="00A4502D">
      <w:pPr>
        <w:pStyle w:val="ListParagraph"/>
        <w:tabs>
          <w:tab w:val="left" w:pos="599"/>
        </w:tabs>
        <w:spacing w:after="0" w:line="360" w:lineRule="auto"/>
        <w:ind w:left="7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2F2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D64">
        <w:rPr>
          <w:rFonts w:ascii="Times New Roman" w:eastAsia="Times New Roman" w:hAnsi="Times New Roman" w:cs="Times New Roman"/>
          <w:sz w:val="24"/>
          <w:szCs w:val="24"/>
        </w:rPr>
        <w:t>Inovasi</w:t>
      </w:r>
      <w:proofErr w:type="spellEnd"/>
      <w:r w:rsidRPr="002F2D64">
        <w:rPr>
          <w:rFonts w:ascii="Times New Roman" w:eastAsia="Times New Roman" w:hAnsi="Times New Roman" w:cs="Times New Roman"/>
          <w:sz w:val="24"/>
          <w:szCs w:val="24"/>
        </w:rPr>
        <w:t xml:space="preserve"> MAMI PAPI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539"/>
        <w:gridCol w:w="4164"/>
        <w:gridCol w:w="3911"/>
      </w:tblGrid>
      <w:tr w:rsidR="00A4502D" w:rsidRPr="00DA09D4" w:rsidTr="0058427E">
        <w:trPr>
          <w:trHeight w:val="443"/>
        </w:trPr>
        <w:tc>
          <w:tcPr>
            <w:tcW w:w="540" w:type="dxa"/>
            <w:shd w:val="clear" w:color="auto" w:fill="BFBFBF" w:themeFill="background1" w:themeFillShade="BF"/>
          </w:tcPr>
          <w:p w:rsidR="00A4502D" w:rsidRPr="002F2D64" w:rsidRDefault="00A4502D" w:rsidP="0058427E">
            <w:pPr>
              <w:tabs>
                <w:tab w:val="left" w:pos="59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246" w:type="dxa"/>
            <w:shd w:val="clear" w:color="auto" w:fill="BFBFBF" w:themeFill="background1" w:themeFillShade="BF"/>
          </w:tcPr>
          <w:p w:rsidR="00A4502D" w:rsidRPr="002F2D64" w:rsidRDefault="00A4502D" w:rsidP="0058427E">
            <w:pPr>
              <w:tabs>
                <w:tab w:val="left" w:pos="59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2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2F2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2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Mami</w:t>
            </w:r>
            <w:proofErr w:type="spellEnd"/>
            <w:r w:rsidRPr="002F2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2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Papi</w:t>
            </w:r>
            <w:proofErr w:type="spellEnd"/>
          </w:p>
        </w:tc>
        <w:tc>
          <w:tcPr>
            <w:tcW w:w="4025" w:type="dxa"/>
            <w:shd w:val="clear" w:color="auto" w:fill="BFBFBF" w:themeFill="background1" w:themeFillShade="BF"/>
          </w:tcPr>
          <w:p w:rsidR="00A4502D" w:rsidRPr="002F2D64" w:rsidRDefault="00A4502D" w:rsidP="0058427E">
            <w:pPr>
              <w:tabs>
                <w:tab w:val="left" w:pos="59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Hari </w:t>
            </w:r>
            <w:proofErr w:type="spellStart"/>
            <w:r w:rsidRPr="002F2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Layanan</w:t>
            </w:r>
            <w:proofErr w:type="spellEnd"/>
          </w:p>
        </w:tc>
      </w:tr>
      <w:tr w:rsidR="00A4502D" w:rsidRPr="00DA09D4" w:rsidTr="0058427E">
        <w:tc>
          <w:tcPr>
            <w:tcW w:w="540" w:type="dxa"/>
          </w:tcPr>
          <w:p w:rsidR="00A4502D" w:rsidRPr="00DA09D4" w:rsidRDefault="00A4502D" w:rsidP="0058427E">
            <w:pPr>
              <w:tabs>
                <w:tab w:val="left" w:pos="59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A4502D" w:rsidRPr="00DA09D4" w:rsidRDefault="00A4502D" w:rsidP="0058427E">
            <w:pPr>
              <w:tabs>
                <w:tab w:val="left" w:pos="59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09D4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DA0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PBB</w:t>
            </w:r>
          </w:p>
        </w:tc>
        <w:tc>
          <w:tcPr>
            <w:tcW w:w="4025" w:type="dxa"/>
          </w:tcPr>
          <w:p w:rsidR="00A4502D" w:rsidRPr="00DA09D4" w:rsidRDefault="00A4502D" w:rsidP="0058427E">
            <w:pPr>
              <w:tabs>
                <w:tab w:val="left" w:pos="59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09D4">
              <w:rPr>
                <w:rFonts w:ascii="Times New Roman" w:eastAsia="Times New Roman" w:hAnsi="Times New Roman" w:cs="Times New Roman"/>
                <w:sz w:val="24"/>
                <w:szCs w:val="24"/>
              </w:rPr>
              <w:t>Selasa</w:t>
            </w:r>
            <w:proofErr w:type="spellEnd"/>
            <w:r w:rsidRPr="00DA0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9D4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A0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9D4">
              <w:rPr>
                <w:rFonts w:ascii="Times New Roman" w:eastAsia="Times New Roman" w:hAnsi="Times New Roman" w:cs="Times New Roman"/>
                <w:sz w:val="24"/>
                <w:szCs w:val="24"/>
              </w:rPr>
              <w:t>Kamis</w:t>
            </w:r>
            <w:proofErr w:type="spellEnd"/>
          </w:p>
        </w:tc>
      </w:tr>
      <w:tr w:rsidR="00A4502D" w:rsidRPr="00DA09D4" w:rsidTr="0058427E">
        <w:tc>
          <w:tcPr>
            <w:tcW w:w="540" w:type="dxa"/>
          </w:tcPr>
          <w:p w:rsidR="00A4502D" w:rsidRPr="00DA09D4" w:rsidRDefault="00A4502D" w:rsidP="0058427E">
            <w:pPr>
              <w:tabs>
                <w:tab w:val="left" w:pos="59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:rsidR="00A4502D" w:rsidRPr="00DA09D4" w:rsidRDefault="00A4502D" w:rsidP="0058427E">
            <w:pPr>
              <w:tabs>
                <w:tab w:val="left" w:pos="59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09D4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DA0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PKB</w:t>
            </w:r>
          </w:p>
        </w:tc>
        <w:tc>
          <w:tcPr>
            <w:tcW w:w="4025" w:type="dxa"/>
          </w:tcPr>
          <w:p w:rsidR="00A4502D" w:rsidRPr="00DA09D4" w:rsidRDefault="00A4502D" w:rsidP="0058427E">
            <w:pPr>
              <w:tabs>
                <w:tab w:val="left" w:pos="59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09D4">
              <w:rPr>
                <w:rFonts w:ascii="Times New Roman" w:eastAsia="Times New Roman" w:hAnsi="Times New Roman" w:cs="Times New Roman"/>
                <w:sz w:val="24"/>
                <w:szCs w:val="24"/>
              </w:rPr>
              <w:t>Senin</w:t>
            </w:r>
            <w:proofErr w:type="spellEnd"/>
            <w:r w:rsidRPr="00DA0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sd. </w:t>
            </w:r>
            <w:proofErr w:type="spellStart"/>
            <w:r w:rsidRPr="00DA09D4">
              <w:rPr>
                <w:rFonts w:ascii="Times New Roman" w:eastAsia="Times New Roman" w:hAnsi="Times New Roman" w:cs="Times New Roman"/>
                <w:sz w:val="24"/>
                <w:szCs w:val="24"/>
              </w:rPr>
              <w:t>Sabtu</w:t>
            </w:r>
            <w:proofErr w:type="spellEnd"/>
          </w:p>
        </w:tc>
      </w:tr>
      <w:tr w:rsidR="00A4502D" w:rsidRPr="00DA09D4" w:rsidTr="0058427E">
        <w:tc>
          <w:tcPr>
            <w:tcW w:w="540" w:type="dxa"/>
          </w:tcPr>
          <w:p w:rsidR="00A4502D" w:rsidRPr="00DA09D4" w:rsidRDefault="00A4502D" w:rsidP="0058427E">
            <w:pPr>
              <w:tabs>
                <w:tab w:val="left" w:pos="59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A4502D" w:rsidRPr="00DA09D4" w:rsidRDefault="00A4502D" w:rsidP="0058427E">
            <w:pPr>
              <w:tabs>
                <w:tab w:val="left" w:pos="59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09D4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DA0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9D4">
              <w:rPr>
                <w:rFonts w:ascii="Times New Roman" w:eastAsia="Times New Roman" w:hAnsi="Times New Roman" w:cs="Times New Roman"/>
                <w:sz w:val="24"/>
                <w:szCs w:val="24"/>
              </w:rPr>
              <w:t>Akte</w:t>
            </w:r>
            <w:proofErr w:type="spellEnd"/>
            <w:r w:rsidRPr="00DA0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9D4">
              <w:rPr>
                <w:rFonts w:ascii="Times New Roman" w:eastAsia="Times New Roman" w:hAnsi="Times New Roman" w:cs="Times New Roman"/>
                <w:sz w:val="24"/>
                <w:szCs w:val="24"/>
              </w:rPr>
              <w:t>Kelahiran</w:t>
            </w:r>
            <w:proofErr w:type="spellEnd"/>
            <w:r w:rsidRPr="00DA09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09D4">
              <w:rPr>
                <w:rFonts w:ascii="Times New Roman" w:eastAsia="Times New Roman" w:hAnsi="Times New Roman" w:cs="Times New Roman"/>
                <w:sz w:val="24"/>
                <w:szCs w:val="24"/>
              </w:rPr>
              <w:t>Kematian</w:t>
            </w:r>
            <w:proofErr w:type="spellEnd"/>
          </w:p>
        </w:tc>
        <w:tc>
          <w:tcPr>
            <w:tcW w:w="4025" w:type="dxa"/>
          </w:tcPr>
          <w:p w:rsidR="00A4502D" w:rsidRPr="00DA09D4" w:rsidRDefault="00A4502D" w:rsidP="0058427E">
            <w:pPr>
              <w:tabs>
                <w:tab w:val="left" w:pos="59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09D4">
              <w:rPr>
                <w:rFonts w:ascii="Times New Roman" w:eastAsia="Times New Roman" w:hAnsi="Times New Roman" w:cs="Times New Roman"/>
                <w:sz w:val="24"/>
                <w:szCs w:val="24"/>
              </w:rPr>
              <w:t>Senin</w:t>
            </w:r>
            <w:proofErr w:type="spellEnd"/>
            <w:r w:rsidRPr="00DA0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sd. </w:t>
            </w:r>
            <w:proofErr w:type="spellStart"/>
            <w:r w:rsidRPr="00DA09D4">
              <w:rPr>
                <w:rFonts w:ascii="Times New Roman" w:eastAsia="Times New Roman" w:hAnsi="Times New Roman" w:cs="Times New Roman"/>
                <w:sz w:val="24"/>
                <w:szCs w:val="24"/>
              </w:rPr>
              <w:t>Sabtu</w:t>
            </w:r>
            <w:proofErr w:type="spellEnd"/>
          </w:p>
        </w:tc>
      </w:tr>
    </w:tbl>
    <w:p w:rsidR="00A4502D" w:rsidRDefault="00A4502D" w:rsidP="00A4502D">
      <w:pPr>
        <w:tabs>
          <w:tab w:val="left" w:pos="599"/>
        </w:tabs>
        <w:spacing w:after="0" w:line="360" w:lineRule="auto"/>
        <w:ind w:left="709"/>
        <w:rPr>
          <w:rFonts w:ascii="Times New Roman" w:eastAsia="Times New Roman" w:hAnsi="Times New Roman" w:cs="Times New Roman"/>
          <w:i/>
          <w:szCs w:val="24"/>
        </w:rPr>
      </w:pPr>
      <w:proofErr w:type="spellStart"/>
      <w:r w:rsidRPr="002F2D64">
        <w:rPr>
          <w:rFonts w:ascii="Times New Roman" w:eastAsia="Times New Roman" w:hAnsi="Times New Roman" w:cs="Times New Roman"/>
          <w:i/>
          <w:szCs w:val="24"/>
        </w:rPr>
        <w:t>Ket</w:t>
      </w:r>
      <w:proofErr w:type="spellEnd"/>
      <w:r w:rsidRPr="002F2D64">
        <w:rPr>
          <w:rFonts w:ascii="Times New Roman" w:eastAsia="Times New Roman" w:hAnsi="Times New Roman" w:cs="Times New Roman"/>
          <w:i/>
          <w:szCs w:val="24"/>
        </w:rPr>
        <w:t xml:space="preserve">. </w:t>
      </w:r>
      <w:proofErr w:type="spellStart"/>
      <w:r w:rsidRPr="002F2D64">
        <w:rPr>
          <w:rFonts w:ascii="Times New Roman" w:eastAsia="Times New Roman" w:hAnsi="Times New Roman" w:cs="Times New Roman"/>
          <w:i/>
          <w:szCs w:val="24"/>
        </w:rPr>
        <w:t>Pelaksanaan</w:t>
      </w:r>
      <w:proofErr w:type="spellEnd"/>
      <w:r w:rsidRPr="002F2D64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2F2D64">
        <w:rPr>
          <w:rFonts w:ascii="Times New Roman" w:eastAsia="Times New Roman" w:hAnsi="Times New Roman" w:cs="Times New Roman"/>
          <w:i/>
          <w:szCs w:val="24"/>
        </w:rPr>
        <w:t>setiap</w:t>
      </w:r>
      <w:proofErr w:type="spellEnd"/>
      <w:r w:rsidRPr="002F2D64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2F2D64">
        <w:rPr>
          <w:rFonts w:ascii="Times New Roman" w:eastAsia="Times New Roman" w:hAnsi="Times New Roman" w:cs="Times New Roman"/>
          <w:i/>
          <w:szCs w:val="24"/>
        </w:rPr>
        <w:t>hari</w:t>
      </w:r>
      <w:proofErr w:type="spellEnd"/>
      <w:r w:rsidRPr="002F2D64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2F2D64">
        <w:rPr>
          <w:rFonts w:ascii="Times New Roman" w:eastAsia="Times New Roman" w:hAnsi="Times New Roman" w:cs="Times New Roman"/>
          <w:i/>
          <w:szCs w:val="24"/>
        </w:rPr>
        <w:t>kerja</w:t>
      </w:r>
      <w:proofErr w:type="spellEnd"/>
    </w:p>
    <w:p w:rsidR="00D24675" w:rsidRDefault="00A4502D"/>
    <w:sectPr w:rsidR="00D24675" w:rsidSect="00A4502D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2D"/>
    <w:rsid w:val="005F5BC2"/>
    <w:rsid w:val="00A4502D"/>
    <w:rsid w:val="00A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C6F80"/>
  <w15:chartTrackingRefBased/>
  <w15:docId w15:val="{B65DD4BE-D33B-43EC-8468-56322ABD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02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4502D"/>
    <w:pPr>
      <w:ind w:left="720"/>
      <w:contextualSpacing/>
    </w:pPr>
  </w:style>
  <w:style w:type="table" w:styleId="TableGrid">
    <w:name w:val="Table Grid"/>
    <w:basedOn w:val="TableNormal"/>
    <w:uiPriority w:val="59"/>
    <w:rsid w:val="00A4502D"/>
    <w:pPr>
      <w:spacing w:after="0" w:line="240" w:lineRule="auto"/>
    </w:pPr>
    <w:rPr>
      <w:rFonts w:ascii="Calibri" w:eastAsia="Calibri" w:hAnsi="Calibri" w:cs="Arial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5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cparung@bogorkab.go.id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</cp:revision>
  <dcterms:created xsi:type="dcterms:W3CDTF">2021-09-06T23:42:00Z</dcterms:created>
  <dcterms:modified xsi:type="dcterms:W3CDTF">2021-09-06T23:52:00Z</dcterms:modified>
</cp:coreProperties>
</file>